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4277A" w14:textId="7CEA89BE" w:rsidR="00645DC0" w:rsidRPr="006C1E40" w:rsidRDefault="00645DC0" w:rsidP="00AC1CDF">
      <w:pPr>
        <w:rPr>
          <w:rFonts w:ascii="Calibri" w:hAnsi="Calibri" w:cs="Calibri"/>
          <w:sz w:val="22"/>
          <w:szCs w:val="22"/>
        </w:rPr>
      </w:pPr>
    </w:p>
    <w:p w14:paraId="4CB33F93" w14:textId="139AC67E" w:rsidR="00AC1CDF" w:rsidRPr="006C1E40" w:rsidRDefault="00AC1CDF" w:rsidP="00AC1CDF">
      <w:pPr>
        <w:rPr>
          <w:rFonts w:ascii="Calibri" w:hAnsi="Calibri" w:cs="Calibri"/>
          <w:sz w:val="22"/>
          <w:szCs w:val="22"/>
        </w:rPr>
      </w:pPr>
    </w:p>
    <w:p w14:paraId="09BCD047" w14:textId="77777777" w:rsidR="00AC1CDF" w:rsidRPr="006C1E40" w:rsidRDefault="00AC1CDF" w:rsidP="00AC1CDF">
      <w:pPr>
        <w:rPr>
          <w:rFonts w:ascii="Calibri" w:hAnsi="Calibri" w:cs="Calibri"/>
          <w:b/>
          <w:sz w:val="22"/>
          <w:szCs w:val="22"/>
          <w:lang w:val="es-ES"/>
        </w:rPr>
      </w:pPr>
      <w:r w:rsidRPr="006C1E40">
        <w:rPr>
          <w:rFonts w:ascii="Calibri" w:hAnsi="Calibri" w:cs="Calibri"/>
          <w:b/>
          <w:sz w:val="22"/>
          <w:szCs w:val="22"/>
          <w:lang w:val="es-ES"/>
        </w:rPr>
        <w:t>C. Proyecto de investigación completo</w:t>
      </w:r>
    </w:p>
    <w:p w14:paraId="2B8EE6E5" w14:textId="77777777" w:rsidR="00AC1CDF" w:rsidRPr="006C1E40" w:rsidRDefault="00AC1CDF" w:rsidP="00AC1CDF">
      <w:pPr>
        <w:rPr>
          <w:rFonts w:ascii="Calibri" w:hAnsi="Calibri" w:cs="Calibri"/>
          <w:i/>
          <w:color w:val="ADADAD" w:themeColor="background2" w:themeShade="BF"/>
          <w:sz w:val="22"/>
          <w:szCs w:val="22"/>
          <w:lang w:val="es-ES"/>
        </w:rPr>
      </w:pPr>
      <w:r w:rsidRPr="006C1E40">
        <w:rPr>
          <w:rFonts w:ascii="Calibri" w:hAnsi="Calibri" w:cs="Calibri"/>
          <w:i/>
          <w:color w:val="ADADAD" w:themeColor="background2" w:themeShade="BF"/>
          <w:sz w:val="22"/>
          <w:szCs w:val="22"/>
          <w:lang w:val="es-ES"/>
        </w:rPr>
        <w:t xml:space="preserve">Para el caso de proyectos externos e internos, adjuntar formato propio de cada concurso. </w:t>
      </w:r>
    </w:p>
    <w:p w14:paraId="243CB463" w14:textId="47E10199" w:rsidR="00AC1CDF" w:rsidRPr="006C1E40" w:rsidRDefault="00AC1CDF" w:rsidP="00AC1CDF">
      <w:pPr>
        <w:rPr>
          <w:rFonts w:ascii="Calibri" w:hAnsi="Calibri" w:cs="Calibri"/>
          <w:i/>
          <w:color w:val="ADADAD" w:themeColor="background2" w:themeShade="BF"/>
          <w:sz w:val="22"/>
          <w:szCs w:val="22"/>
          <w:lang w:val="es-ES"/>
        </w:rPr>
      </w:pPr>
      <w:r w:rsidRPr="006C1E40">
        <w:rPr>
          <w:rFonts w:ascii="Calibri" w:hAnsi="Calibri" w:cs="Calibri"/>
          <w:i/>
          <w:color w:val="ADADAD" w:themeColor="background2" w:themeShade="BF"/>
          <w:sz w:val="22"/>
          <w:szCs w:val="22"/>
          <w:lang w:val="es-ES"/>
        </w:rPr>
        <w:t>Para el caso de tesis, adjuntar formato correspondiente.</w:t>
      </w:r>
    </w:p>
    <w:p w14:paraId="33BD8C51" w14:textId="77777777" w:rsidR="00AC1CDF" w:rsidRPr="006C1E40" w:rsidRDefault="00AC1CDF" w:rsidP="00AC1CDF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AC1CDF" w:rsidRPr="006C1E40" w:rsidSect="001863C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0DE70" w14:textId="77777777" w:rsidR="00125F5D" w:rsidRDefault="00125F5D" w:rsidP="001863C0">
      <w:r>
        <w:separator/>
      </w:r>
    </w:p>
  </w:endnote>
  <w:endnote w:type="continuationSeparator" w:id="0">
    <w:p w14:paraId="6BEBFDC4" w14:textId="77777777" w:rsidR="00125F5D" w:rsidRDefault="00125F5D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00173" w14:textId="77777777" w:rsidR="00125F5D" w:rsidRDefault="00125F5D" w:rsidP="001863C0">
      <w:r>
        <w:separator/>
      </w:r>
    </w:p>
  </w:footnote>
  <w:footnote w:type="continuationSeparator" w:id="0">
    <w:p w14:paraId="30014552" w14:textId="77777777" w:rsidR="00125F5D" w:rsidRDefault="00125F5D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0B26" w14:textId="7FD54CFB" w:rsidR="001863C0" w:rsidRDefault="00C66473" w:rsidP="001A0470">
    <w:pPr>
      <w:pStyle w:val="Encabezado"/>
      <w:jc w:val="right"/>
    </w:pPr>
    <w:r w:rsidRPr="00C66473">
      <w:drawing>
        <wp:anchor distT="0" distB="0" distL="114300" distR="114300" simplePos="0" relativeHeight="251658240" behindDoc="1" locked="0" layoutInCell="1" allowOverlap="1" wp14:anchorId="51B898E4" wp14:editId="56E7F632">
          <wp:simplePos x="0" y="0"/>
          <wp:positionH relativeFrom="margin">
            <wp:posOffset>-180975</wp:posOffset>
          </wp:positionH>
          <wp:positionV relativeFrom="paragraph">
            <wp:posOffset>-154305</wp:posOffset>
          </wp:positionV>
          <wp:extent cx="1581150" cy="6120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12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70" w:rsidRPr="00EF0BEA">
      <w:rPr>
        <w:noProof/>
        <w:lang w:val="en-US"/>
      </w:rPr>
      <w:drawing>
        <wp:inline distT="0" distB="0" distL="0" distR="0" wp14:anchorId="7DB9FA1F" wp14:editId="3E8D224B">
          <wp:extent cx="1291055" cy="475306"/>
          <wp:effectExtent l="0" t="0" r="4445" b="1270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291055" cy="4753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996"/>
    <w:multiLevelType w:val="hybridMultilevel"/>
    <w:tmpl w:val="B512F3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C0"/>
    <w:rsid w:val="00096A5D"/>
    <w:rsid w:val="00125F5D"/>
    <w:rsid w:val="001863C0"/>
    <w:rsid w:val="001A0470"/>
    <w:rsid w:val="001F586C"/>
    <w:rsid w:val="002A63FB"/>
    <w:rsid w:val="002C0FDC"/>
    <w:rsid w:val="00382E38"/>
    <w:rsid w:val="00542CC5"/>
    <w:rsid w:val="00581367"/>
    <w:rsid w:val="005A3860"/>
    <w:rsid w:val="005A752F"/>
    <w:rsid w:val="00645DC0"/>
    <w:rsid w:val="00656D6A"/>
    <w:rsid w:val="006C1E40"/>
    <w:rsid w:val="006C54B8"/>
    <w:rsid w:val="008A67C1"/>
    <w:rsid w:val="009229C9"/>
    <w:rsid w:val="009404F2"/>
    <w:rsid w:val="009B0556"/>
    <w:rsid w:val="009B59C9"/>
    <w:rsid w:val="009E1509"/>
    <w:rsid w:val="00A22A19"/>
    <w:rsid w:val="00AC1CDF"/>
    <w:rsid w:val="00B93CD0"/>
    <w:rsid w:val="00BA4020"/>
    <w:rsid w:val="00BC5B36"/>
    <w:rsid w:val="00BD585E"/>
    <w:rsid w:val="00C66473"/>
    <w:rsid w:val="00E369A3"/>
    <w:rsid w:val="00EA19CE"/>
    <w:rsid w:val="00F6501C"/>
    <w:rsid w:val="00F65E82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C0"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Soledad Saez</cp:lastModifiedBy>
  <cp:revision>4</cp:revision>
  <dcterms:created xsi:type="dcterms:W3CDTF">2025-08-21T17:24:00Z</dcterms:created>
  <dcterms:modified xsi:type="dcterms:W3CDTF">2025-09-09T15:02:00Z</dcterms:modified>
</cp:coreProperties>
</file>