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firstLine="9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firstLine="95"/>
        <w:jc w:val="center"/>
        <w:rPr/>
      </w:pPr>
      <w:r w:rsidDel="00000000" w:rsidR="00000000" w:rsidRPr="00000000">
        <w:rPr>
          <w:rtl w:val="0"/>
        </w:rPr>
        <w:t xml:space="preserve">ANEXO 1</w:t>
      </w:r>
    </w:p>
    <w:p w:rsidR="00000000" w:rsidDel="00000000" w:rsidP="00000000" w:rsidRDefault="00000000" w:rsidRPr="00000000" w14:paraId="00000003">
      <w:pPr>
        <w:spacing w:before="28" w:lineRule="auto"/>
        <w:ind w:left="95" w:right="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CARTA DE MOTIVACIÓN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bkjplmyzw9r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165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Concepción, día mes de 202X</w:t>
      </w:r>
    </w:p>
    <w:p w:rsidR="00000000" w:rsidDel="00000000" w:rsidP="00000000" w:rsidRDefault="00000000" w:rsidRPr="00000000" w14:paraId="00000008">
      <w:pPr>
        <w:spacing w:before="179" w:lineRule="auto"/>
        <w:ind w:left="52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Nombre del Estudiante </w:t>
      </w:r>
    </w:p>
    <w:p w:rsidR="00000000" w:rsidDel="00000000" w:rsidP="00000000" w:rsidRDefault="00000000" w:rsidRPr="00000000" w14:paraId="00000009">
      <w:pPr>
        <w:spacing w:before="179" w:lineRule="auto"/>
        <w:ind w:left="52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Carrera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52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Estimada Comisión de Selección de Movilidad Estudiantil UCSC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1"/>
        </w:tabs>
        <w:spacing w:after="0" w:before="184" w:line="249" w:lineRule="auto"/>
        <w:ind w:left="1241" w:right="178" w:hanging="553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Realizar una breve introducción personal con su nombre, carrera y semestre que está cursando.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1"/>
        </w:tabs>
        <w:spacing w:after="0" w:before="10" w:line="256" w:lineRule="auto"/>
        <w:ind w:left="1241" w:right="175" w:hanging="553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Redactar un párrafo que indique su motivación para realizar un intercambio, en el que exprese claramente las razones para realizar movilidad estudiantil.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1"/>
        </w:tabs>
        <w:spacing w:after="0" w:before="1" w:line="252.00000000000003" w:lineRule="auto"/>
        <w:ind w:left="1241" w:right="181" w:hanging="553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Justificar la decisión de la elección de la Institución de destino y del lugar en el que se emplaza, considerando aspectos académicos y culturales.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1"/>
        </w:tabs>
        <w:spacing w:after="0" w:before="9" w:line="254" w:lineRule="auto"/>
        <w:ind w:left="1241" w:right="168" w:hanging="553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Destacar aquellos eventos o actividades que destaquen en su trayectoria como estudiante en la UCSC (Desempeño académico, motivaciones profesionales y actividades realizadas dentro de la Universidad).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1"/>
        </w:tabs>
        <w:spacing w:after="0" w:before="30" w:line="254" w:lineRule="auto"/>
        <w:ind w:left="1241" w:right="170" w:hanging="553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Explicar con claridad por qué estima que es el postulante ideal para la vacante (Cualidades, estudios, motivaciones, superación, especialización, etc.)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1"/>
        </w:tabs>
        <w:spacing w:after="0" w:before="27" w:line="254" w:lineRule="auto"/>
        <w:ind w:left="1241" w:right="174" w:hanging="553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Finalizar mencionando por qué esta oportunidad es importante para tu futuro desarrollo académico y profesional.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0"/>
        </w:tabs>
        <w:spacing w:after="0" w:before="3" w:line="240" w:lineRule="auto"/>
        <w:ind w:left="1240" w:right="0" w:hanging="556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Despedida cordial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ind w:left="524" w:firstLine="0"/>
        <w:rPr/>
      </w:pPr>
      <w:r w:rsidDel="00000000" w:rsidR="00000000" w:rsidRPr="00000000">
        <w:rPr>
          <w:rtl w:val="0"/>
        </w:rPr>
        <w:t xml:space="preserve">FORMATO: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</w:tabs>
        <w:spacing w:after="0" w:before="180" w:line="240" w:lineRule="auto"/>
        <w:ind w:left="1700" w:right="0" w:hanging="45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Tipo de letra y tamaño: Calibri 12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</w:tabs>
        <w:spacing w:after="0" w:before="19" w:line="240" w:lineRule="auto"/>
        <w:ind w:left="1700" w:right="0" w:hanging="45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Límite de extensión: 3000 caracteres con espacios incluidos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</w:tabs>
        <w:spacing w:after="0" w:before="24" w:line="240" w:lineRule="auto"/>
        <w:ind w:left="1700" w:right="0" w:hanging="45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Redacción en primera persona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1825878</wp:posOffset>
                </wp:positionH>
                <wp:positionV relativeFrom="paragraph">
                  <wp:posOffset>249604</wp:posOffset>
                </wp:positionV>
                <wp:extent cx="1270" cy="1270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36985" y="3779365"/>
                          <a:ext cx="2018030" cy="1270"/>
                        </a:xfrm>
                        <a:custGeom>
                          <a:rect b="b" l="l" r="r" t="t"/>
                          <a:pathLst>
                            <a:path extrusionOk="0" h="120000" w="2018030">
                              <a:moveTo>
                                <a:pt x="0" y="0"/>
                              </a:moveTo>
                              <a:lnTo>
                                <a:pt x="2017776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1825878</wp:posOffset>
                </wp:positionH>
                <wp:positionV relativeFrom="paragraph">
                  <wp:posOffset>249604</wp:posOffset>
                </wp:positionV>
                <wp:extent cx="1270" cy="12700"/>
                <wp:effectExtent b="0" l="0" r="0" t="0"/>
                <wp:wrapTopAndBottom distB="0" distT="0"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pStyle w:val="Heading2"/>
        <w:spacing w:before="209" w:lineRule="auto"/>
        <w:ind w:left="95" w:right="3" w:firstLine="0"/>
        <w:jc w:val="center"/>
        <w:rPr/>
      </w:pPr>
      <w:r w:rsidDel="00000000" w:rsidR="00000000" w:rsidRPr="00000000">
        <w:rPr>
          <w:rtl w:val="0"/>
        </w:rPr>
        <w:t xml:space="preserve">Firma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 del estudiante Nombre Completo del Estudiante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-316</wp:posOffset>
                </wp:positionH>
                <wp:positionV relativeFrom="paragraph">
                  <wp:posOffset>207891</wp:posOffset>
                </wp:positionV>
                <wp:extent cx="10160" cy="1270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283" y="3774920"/>
                          <a:ext cx="1829435" cy="10160"/>
                        </a:xfrm>
                        <a:custGeom>
                          <a:rect b="b" l="l" r="r" t="t"/>
                          <a:pathLst>
                            <a:path extrusionOk="0" h="10160" w="182943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1829435" y="1016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-316</wp:posOffset>
                </wp:positionH>
                <wp:positionV relativeFrom="paragraph">
                  <wp:posOffset>207891</wp:posOffset>
                </wp:positionV>
                <wp:extent cx="10160" cy="12700"/>
                <wp:effectExtent b="0" l="0" r="0" t="0"/>
                <wp:wrapTopAndBottom distB="0" distT="0"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Según apartado 3 de las bases, cualquier firma requerida debe ser hecha de puño y letra, o con firma electrónica avanzada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4606290</wp:posOffset>
          </wp:positionH>
          <wp:positionV relativeFrom="paragraph">
            <wp:posOffset>-106679</wp:posOffset>
          </wp:positionV>
          <wp:extent cx="1668780" cy="543420"/>
          <wp:effectExtent b="0" l="0" r="0" t="0"/>
          <wp:wrapSquare wrapText="bothSides" distB="0" distT="0" distL="114300" distR="114300"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8780" cy="5434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241" w:hanging="553"/>
      </w:pPr>
      <w:rPr>
        <w:rFonts w:ascii="Noto Sans Symbols" w:cs="Noto Sans Symbols" w:eastAsia="Noto Sans Symbols" w:hAnsi="Noto Sans Symbols"/>
        <w:b w:val="0"/>
        <w:i w:val="0"/>
        <w:sz w:val="22"/>
        <w:szCs w:val="22"/>
      </w:rPr>
    </w:lvl>
    <w:lvl w:ilvl="1">
      <w:start w:val="0"/>
      <w:numFmt w:val="bullet"/>
      <w:lvlText w:val="-"/>
      <w:lvlJc w:val="left"/>
      <w:pPr>
        <w:ind w:left="1701" w:hanging="460"/>
      </w:pPr>
      <w:rPr>
        <w:rFonts w:ascii="Calibri" w:cs="Calibri" w:eastAsia="Calibri" w:hAnsi="Calibri"/>
        <w:b w:val="0"/>
        <w:i w:val="0"/>
        <w:sz w:val="22"/>
        <w:szCs w:val="22"/>
      </w:rPr>
    </w:lvl>
    <w:lvl w:ilvl="2">
      <w:start w:val="0"/>
      <w:numFmt w:val="bullet"/>
      <w:lvlText w:val="•"/>
      <w:lvlJc w:val="left"/>
      <w:pPr>
        <w:ind w:left="2551" w:hanging="460"/>
      </w:pPr>
      <w:rPr/>
    </w:lvl>
    <w:lvl w:ilvl="3">
      <w:start w:val="0"/>
      <w:numFmt w:val="bullet"/>
      <w:lvlText w:val="•"/>
      <w:lvlJc w:val="left"/>
      <w:pPr>
        <w:ind w:left="3402" w:hanging="460"/>
      </w:pPr>
      <w:rPr/>
    </w:lvl>
    <w:lvl w:ilvl="4">
      <w:start w:val="0"/>
      <w:numFmt w:val="bullet"/>
      <w:lvlText w:val="•"/>
      <w:lvlJc w:val="left"/>
      <w:pPr>
        <w:ind w:left="4253" w:hanging="460"/>
      </w:pPr>
      <w:rPr/>
    </w:lvl>
    <w:lvl w:ilvl="5">
      <w:start w:val="0"/>
      <w:numFmt w:val="bullet"/>
      <w:lvlText w:val="•"/>
      <w:lvlJc w:val="left"/>
      <w:pPr>
        <w:ind w:left="5104" w:hanging="460"/>
      </w:pPr>
      <w:rPr/>
    </w:lvl>
    <w:lvl w:ilvl="6">
      <w:start w:val="0"/>
      <w:numFmt w:val="bullet"/>
      <w:lvlText w:val="•"/>
      <w:lvlJc w:val="left"/>
      <w:pPr>
        <w:ind w:left="5955" w:hanging="460"/>
      </w:pPr>
      <w:rPr/>
    </w:lvl>
    <w:lvl w:ilvl="7">
      <w:start w:val="0"/>
      <w:numFmt w:val="bullet"/>
      <w:lvlText w:val="•"/>
      <w:lvlJc w:val="left"/>
      <w:pPr>
        <w:ind w:left="6806" w:hanging="460"/>
      </w:pPr>
      <w:rPr/>
    </w:lvl>
    <w:lvl w:ilvl="8">
      <w:start w:val="0"/>
      <w:numFmt w:val="bullet"/>
      <w:lvlText w:val="•"/>
      <w:lvlJc w:val="left"/>
      <w:pPr>
        <w:ind w:left="7657" w:hanging="4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95"/>
    </w:pPr>
    <w:rPr>
      <w:b w:val="1"/>
    </w:rPr>
  </w:style>
  <w:style w:type="paragraph" w:styleId="Heading2">
    <w:name w:val="heading 2"/>
    <w:basedOn w:val="Normal"/>
    <w:next w:val="Normal"/>
    <w:pPr>
      <w:ind w:left="968" w:hanging="708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6B6017"/>
    <w:rPr>
      <w:rFonts w:ascii="Calibri" w:cs="Calibri" w:eastAsia="Calibri" w:hAnsi="Calibri"/>
      <w:b w:val="1"/>
      <w:bCs w:val="1"/>
      <w:lang w:val="es-ES"/>
    </w:rPr>
  </w:style>
  <w:style w:type="character" w:styleId="Ttulo2Car" w:customStyle="1">
    <w:name w:val="Título 2 Car"/>
    <w:basedOn w:val="Fuentedeprrafopredeter"/>
    <w:link w:val="Ttulo2"/>
    <w:uiPriority w:val="9"/>
    <w:rsid w:val="006B6017"/>
    <w:rPr>
      <w:rFonts w:ascii="Calibri" w:cs="Calibri" w:eastAsia="Calibri" w:hAnsi="Calibri"/>
      <w:b w:val="1"/>
      <w:bCs w:val="1"/>
      <w:lang w:val="es-ES"/>
    </w:rPr>
  </w:style>
  <w:style w:type="paragraph" w:styleId="Textoindependiente">
    <w:name w:val="Body Text"/>
    <w:basedOn w:val="Normal"/>
    <w:link w:val="TextoindependienteCar"/>
    <w:uiPriority w:val="1"/>
    <w:qFormat w:val="1"/>
    <w:rsid w:val="006B6017"/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6B6017"/>
    <w:rPr>
      <w:rFonts w:ascii="Calibri" w:cs="Calibri" w:eastAsia="Calibri" w:hAnsi="Calibri"/>
      <w:lang w:val="es-ES"/>
    </w:rPr>
  </w:style>
  <w:style w:type="paragraph" w:styleId="Prrafodelista">
    <w:name w:val="List Paragraph"/>
    <w:basedOn w:val="Normal"/>
    <w:uiPriority w:val="1"/>
    <w:qFormat w:val="1"/>
    <w:rsid w:val="006B6017"/>
    <w:pPr>
      <w:ind w:left="828" w:hanging="568"/>
    </w:pPr>
  </w:style>
  <w:style w:type="paragraph" w:styleId="Encabezado">
    <w:name w:val="header"/>
    <w:basedOn w:val="Normal"/>
    <w:link w:val="EncabezadoCar"/>
    <w:uiPriority w:val="99"/>
    <w:unhideWhenUsed w:val="1"/>
    <w:rsid w:val="006B6017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B6017"/>
    <w:rPr>
      <w:rFonts w:ascii="Calibri" w:cs="Calibri" w:eastAsia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6B601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B6017"/>
    <w:rPr>
      <w:rFonts w:ascii="Calibri" w:cs="Calibri" w:eastAsia="Calibri" w:hAnsi="Calibri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g5Ps92gy9aitzKeVLI+2vzcATA==">CgMxLjAyDmguYmtqcGxteXp3OXJuOAByITFDRzlCcXVLWXJqb1p4d3dtanhERG5oUmJkekplQUtkYg==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2025-09-12T19:40:00Z</dcterms:created>
  <dc:creator>Victoria Mercedes Rayun Roca Chamorro</dc:creator>
</cp:coreProperties>
</file>